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6D" w:rsidRDefault="007F076D" w:rsidP="007F076D">
      <w:pPr>
        <w:jc w:val="right"/>
      </w:pPr>
      <w:bookmarkStart w:id="0" w:name="_GoBack"/>
      <w:bookmarkEnd w:id="0"/>
      <w:r>
        <w:t xml:space="preserve">Barrow, mayo </w:t>
      </w:r>
      <w:r w:rsidR="00431128">
        <w:t>29</w:t>
      </w:r>
      <w:r>
        <w:t xml:space="preserve"> de 2019</w:t>
      </w:r>
    </w:p>
    <w:p w:rsidR="00540630" w:rsidRDefault="00927335">
      <w:r>
        <w:t>Sres.</w:t>
      </w:r>
      <w:r w:rsidR="00540630">
        <w:t xml:space="preserve"> </w:t>
      </w:r>
      <w:r>
        <w:t>R</w:t>
      </w:r>
      <w:r w:rsidR="00540630">
        <w:t>evisores</w:t>
      </w:r>
      <w:r>
        <w:t>:</w:t>
      </w:r>
    </w:p>
    <w:p w:rsidR="00927335" w:rsidRDefault="00927335">
      <w:r>
        <w:t>De acuerdo a lo solicitado</w:t>
      </w:r>
      <w:r w:rsidR="000C4361">
        <w:t>, en ésta</w:t>
      </w:r>
      <w:r w:rsidR="000C4361" w:rsidRPr="000C4361">
        <w:t xml:space="preserve"> carta, en forma de lista, </w:t>
      </w:r>
      <w:r w:rsidR="000C4361">
        <w:t xml:space="preserve">les efectuamos </w:t>
      </w:r>
      <w:r w:rsidR="000C4361" w:rsidRPr="000C4361">
        <w:t>una breve descripción de cómo resolv</w:t>
      </w:r>
      <w:r w:rsidR="000C4361">
        <w:t>imos sus sugerencias y/o correcciones en el manuscrito: “</w:t>
      </w:r>
      <w:proofErr w:type="spellStart"/>
      <w:r w:rsidR="000C4361" w:rsidRPr="008F1AB5">
        <w:rPr>
          <w:b/>
        </w:rPr>
        <w:t>Glyphosate</w:t>
      </w:r>
      <w:proofErr w:type="spellEnd"/>
      <w:r w:rsidR="000C4361" w:rsidRPr="008F1AB5">
        <w:rPr>
          <w:b/>
        </w:rPr>
        <w:t xml:space="preserve"> and </w:t>
      </w:r>
      <w:proofErr w:type="spellStart"/>
      <w:r w:rsidR="000C4361" w:rsidRPr="008F1AB5">
        <w:rPr>
          <w:b/>
        </w:rPr>
        <w:t>nutrient</w:t>
      </w:r>
      <w:proofErr w:type="spellEnd"/>
      <w:r w:rsidR="000C4361" w:rsidRPr="008F1AB5">
        <w:rPr>
          <w:b/>
        </w:rPr>
        <w:t xml:space="preserve"> </w:t>
      </w:r>
      <w:proofErr w:type="spellStart"/>
      <w:r w:rsidR="000C4361" w:rsidRPr="008F1AB5">
        <w:rPr>
          <w:b/>
        </w:rPr>
        <w:t>retention</w:t>
      </w:r>
      <w:proofErr w:type="spellEnd"/>
      <w:r w:rsidR="000C4361" w:rsidRPr="008F1AB5">
        <w:rPr>
          <w:b/>
        </w:rPr>
        <w:t xml:space="preserve"> in </w:t>
      </w:r>
      <w:proofErr w:type="spellStart"/>
      <w:r w:rsidR="000C4361" w:rsidRPr="008F1AB5">
        <w:rPr>
          <w:b/>
        </w:rPr>
        <w:t>preferential</w:t>
      </w:r>
      <w:proofErr w:type="spellEnd"/>
      <w:r w:rsidR="000C4361" w:rsidRPr="008F1AB5">
        <w:rPr>
          <w:b/>
        </w:rPr>
        <w:t xml:space="preserve"> </w:t>
      </w:r>
      <w:proofErr w:type="spellStart"/>
      <w:r w:rsidR="000C4361" w:rsidRPr="008F1AB5">
        <w:rPr>
          <w:b/>
        </w:rPr>
        <w:t>flow</w:t>
      </w:r>
      <w:proofErr w:type="spellEnd"/>
      <w:r w:rsidR="000C4361" w:rsidRPr="008F1AB5">
        <w:rPr>
          <w:b/>
        </w:rPr>
        <w:t xml:space="preserve"> </w:t>
      </w:r>
      <w:proofErr w:type="spellStart"/>
      <w:r w:rsidR="000C4361" w:rsidRPr="008F1AB5">
        <w:rPr>
          <w:b/>
        </w:rPr>
        <w:t>pathways</w:t>
      </w:r>
      <w:proofErr w:type="spellEnd"/>
      <w:r w:rsidR="000C4361">
        <w:t>” de Giaccio, Laterra, Aparicio, Costa y Puricelli.</w:t>
      </w:r>
    </w:p>
    <w:p w:rsidR="003771F9" w:rsidRDefault="007F076D">
      <w:r>
        <w:t>Ellas son:</w:t>
      </w:r>
    </w:p>
    <w:p w:rsidR="00665061" w:rsidRDefault="00665061" w:rsidP="007F076D">
      <w:pPr>
        <w:pStyle w:val="Prrafodelista"/>
        <w:numPr>
          <w:ilvl w:val="0"/>
          <w:numId w:val="1"/>
        </w:numPr>
      </w:pPr>
      <w:r>
        <w:t>En todo el texto, se incorporó “</w:t>
      </w:r>
      <w:proofErr w:type="spellStart"/>
      <w:r>
        <w:t>crop</w:t>
      </w:r>
      <w:r w:rsidR="001B38E8">
        <w:t>-</w:t>
      </w:r>
      <w:r>
        <w:t>field</w:t>
      </w:r>
      <w:proofErr w:type="spellEnd"/>
      <w:r>
        <w:t>” en reemplazo de “</w:t>
      </w:r>
      <w:proofErr w:type="spellStart"/>
      <w:r>
        <w:t>adjacent</w:t>
      </w:r>
      <w:proofErr w:type="spellEnd"/>
      <w:r>
        <w:t xml:space="preserve"> </w:t>
      </w:r>
      <w:proofErr w:type="spellStart"/>
      <w:r>
        <w:t>plot</w:t>
      </w:r>
      <w:proofErr w:type="spellEnd"/>
      <w:r>
        <w:t>”</w:t>
      </w:r>
    </w:p>
    <w:p w:rsidR="00540630" w:rsidRDefault="00540630" w:rsidP="00431128">
      <w:pPr>
        <w:pStyle w:val="Prrafodelista"/>
        <w:numPr>
          <w:ilvl w:val="0"/>
          <w:numId w:val="1"/>
        </w:numPr>
      </w:pPr>
      <w:r>
        <w:t xml:space="preserve">Se aceptaron </w:t>
      </w:r>
      <w:r w:rsidR="00C531CA">
        <w:t xml:space="preserve">todas las </w:t>
      </w:r>
      <w:r>
        <w:t xml:space="preserve">correcciones idiomáticas </w:t>
      </w:r>
      <w:r w:rsidR="00C531CA">
        <w:t>y de formato sugeridas por los revisores.</w:t>
      </w:r>
      <w:r w:rsidR="00EF31C3">
        <w:t xml:space="preserve"> </w:t>
      </w:r>
      <w:r w:rsidR="00431128">
        <w:t xml:space="preserve">Además, luego se </w:t>
      </w:r>
      <w:r w:rsidR="00431128" w:rsidRPr="00431128">
        <w:t>realiz</w:t>
      </w:r>
      <w:r w:rsidR="00431128">
        <w:t>ó con un experto,</w:t>
      </w:r>
      <w:r w:rsidR="00431128" w:rsidRPr="00431128">
        <w:t xml:space="preserve"> una revisión exhaustiva del idioma inglés</w:t>
      </w:r>
    </w:p>
    <w:p w:rsidR="003D2452" w:rsidRPr="007F076D" w:rsidRDefault="003D2452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U1: </w:t>
      </w:r>
      <w:r w:rsidR="00403728" w:rsidRPr="007F076D">
        <w:rPr>
          <w:lang w:val="es-ES_tradnl"/>
        </w:rPr>
        <w:t>aceptado y c</w:t>
      </w:r>
      <w:r w:rsidR="00A86BEC" w:rsidRPr="007F076D">
        <w:rPr>
          <w:lang w:val="es-ES_tradnl"/>
        </w:rPr>
        <w:t>ambiado por: “</w:t>
      </w:r>
      <w:proofErr w:type="spellStart"/>
      <w:r w:rsidR="00A86BEC" w:rsidRPr="007F076D">
        <w:rPr>
          <w:lang w:val="es-ES_tradnl"/>
        </w:rPr>
        <w:t>Riparian</w:t>
      </w:r>
      <w:proofErr w:type="spellEnd"/>
      <w:r w:rsidR="00A86BEC" w:rsidRPr="007F076D">
        <w:rPr>
          <w:lang w:val="es-ES_tradnl"/>
        </w:rPr>
        <w:t xml:space="preserve"> </w:t>
      </w:r>
      <w:proofErr w:type="spellStart"/>
      <w:r w:rsidR="00A86BEC" w:rsidRPr="007F076D">
        <w:rPr>
          <w:lang w:val="es-ES_tradnl"/>
        </w:rPr>
        <w:t>vegetation</w:t>
      </w:r>
      <w:proofErr w:type="spellEnd"/>
      <w:r w:rsidR="00A86BEC" w:rsidRPr="007F076D">
        <w:rPr>
          <w:lang w:val="es-ES_tradnl"/>
        </w:rPr>
        <w:t xml:space="preserve"> </w:t>
      </w:r>
      <w:proofErr w:type="spellStart"/>
      <w:r w:rsidR="00A86BEC" w:rsidRPr="007F076D">
        <w:rPr>
          <w:lang w:val="es-ES_tradnl"/>
        </w:rPr>
        <w:t>strips</w:t>
      </w:r>
      <w:proofErr w:type="spellEnd"/>
      <w:r w:rsidR="00A86BEC" w:rsidRPr="007F076D">
        <w:rPr>
          <w:lang w:val="es-ES_tradnl"/>
        </w:rPr>
        <w:t>”.</w:t>
      </w:r>
    </w:p>
    <w:p w:rsidR="007B40C6" w:rsidRDefault="007B40C6" w:rsidP="007F076D">
      <w:pPr>
        <w:pStyle w:val="Prrafodelista"/>
        <w:numPr>
          <w:ilvl w:val="0"/>
          <w:numId w:val="1"/>
        </w:numPr>
      </w:pPr>
      <w:r w:rsidRPr="001079DB">
        <w:t xml:space="preserve">Comentario U2: aceptado. </w:t>
      </w:r>
    </w:p>
    <w:p w:rsidR="00DA5D78" w:rsidRDefault="00DA5D78" w:rsidP="007F076D">
      <w:pPr>
        <w:pStyle w:val="Prrafodelista"/>
        <w:numPr>
          <w:ilvl w:val="0"/>
          <w:numId w:val="1"/>
        </w:numPr>
      </w:pPr>
      <w:r w:rsidRPr="00DA5D78">
        <w:t>Comentario U</w:t>
      </w:r>
      <w:r>
        <w:t>3</w:t>
      </w:r>
      <w:r w:rsidRPr="00DA5D78">
        <w:t>:</w:t>
      </w:r>
      <w:r>
        <w:t xml:space="preserve"> aceptado.</w:t>
      </w:r>
    </w:p>
    <w:p w:rsidR="00BF75BA" w:rsidRPr="001079DB" w:rsidRDefault="00BF75BA" w:rsidP="007F076D">
      <w:pPr>
        <w:pStyle w:val="Prrafodelista"/>
        <w:numPr>
          <w:ilvl w:val="0"/>
          <w:numId w:val="1"/>
        </w:numPr>
      </w:pPr>
      <w:r>
        <w:t xml:space="preserve">Comentario U4: </w:t>
      </w:r>
      <w:r w:rsidR="00E07257">
        <w:t>aceptado, ver comentario U25</w:t>
      </w:r>
      <w:r>
        <w:t>.</w:t>
      </w:r>
    </w:p>
    <w:p w:rsidR="00ED1BE3" w:rsidRPr="007F076D" w:rsidRDefault="00ED1BE3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U5: </w:t>
      </w:r>
      <w:r w:rsidR="00E03F36" w:rsidRPr="007F076D">
        <w:rPr>
          <w:lang w:val="es-ES_tradnl"/>
        </w:rPr>
        <w:t>respondido: “</w:t>
      </w:r>
      <w:r w:rsidRPr="007F076D">
        <w:rPr>
          <w:lang w:val="es-ES_tradnl"/>
        </w:rPr>
        <w:t>en 24 horas</w:t>
      </w:r>
      <w:r w:rsidR="00E03F36" w:rsidRPr="007F076D">
        <w:rPr>
          <w:lang w:val="es-ES_tradnl"/>
        </w:rPr>
        <w:t>”.</w:t>
      </w:r>
    </w:p>
    <w:p w:rsidR="00E03F36" w:rsidRPr="007F076D" w:rsidRDefault="00E03F36" w:rsidP="007F076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7F076D">
        <w:rPr>
          <w:lang w:val="es-ES_tradnl"/>
        </w:rPr>
        <w:t xml:space="preserve">Comentario U6: </w:t>
      </w:r>
      <w:r w:rsidR="006B1259" w:rsidRPr="007F076D">
        <w:rPr>
          <w:lang w:val="es-ES_tradnl"/>
        </w:rPr>
        <w:t>aceptado y aclarado el párrafo.</w:t>
      </w:r>
      <w:r w:rsidR="00965B03" w:rsidRPr="007F076D">
        <w:rPr>
          <w:lang w:val="es-ES_tradnl"/>
        </w:rPr>
        <w:t xml:space="preserve"> </w:t>
      </w:r>
      <w:r w:rsidR="00F752A8" w:rsidRPr="007F076D">
        <w:rPr>
          <w:lang w:val="es-ES_tradnl"/>
        </w:rPr>
        <w:t>Respuesta: las</w:t>
      </w:r>
      <w:r w:rsidR="00965B03" w:rsidRPr="007F076D">
        <w:rPr>
          <w:lang w:val="es-ES_tradnl"/>
        </w:rPr>
        <w:t xml:space="preserve"> áreas de muestreo </w:t>
      </w:r>
      <w:r w:rsidR="00F752A8" w:rsidRPr="007F076D">
        <w:rPr>
          <w:lang w:val="es-ES_tradnl"/>
        </w:rPr>
        <w:t xml:space="preserve">en </w:t>
      </w:r>
      <w:proofErr w:type="spellStart"/>
      <w:r w:rsidR="00F752A8" w:rsidRPr="007F076D">
        <w:rPr>
          <w:lang w:val="es-ES_tradnl"/>
        </w:rPr>
        <w:t>crop-field</w:t>
      </w:r>
      <w:proofErr w:type="spellEnd"/>
      <w:r w:rsidR="00F752A8" w:rsidRPr="007F076D">
        <w:rPr>
          <w:lang w:val="es-ES_tradnl"/>
        </w:rPr>
        <w:t xml:space="preserve"> </w:t>
      </w:r>
      <w:proofErr w:type="spellStart"/>
      <w:r w:rsidR="00F752A8" w:rsidRPr="007F076D">
        <w:rPr>
          <w:lang w:val="es-ES_tradnl"/>
        </w:rPr>
        <w:t>samplign</w:t>
      </w:r>
      <w:proofErr w:type="spellEnd"/>
      <w:r w:rsidR="00F752A8" w:rsidRPr="007F076D">
        <w:rPr>
          <w:lang w:val="es-ES_tradnl"/>
        </w:rPr>
        <w:t xml:space="preserve"> </w:t>
      </w:r>
      <w:proofErr w:type="spellStart"/>
      <w:r w:rsidR="00F752A8" w:rsidRPr="007F076D">
        <w:rPr>
          <w:lang w:val="es-ES_tradnl"/>
        </w:rPr>
        <w:t>area</w:t>
      </w:r>
      <w:proofErr w:type="spellEnd"/>
      <w:r w:rsidR="00F752A8" w:rsidRPr="007F076D">
        <w:rPr>
          <w:lang w:val="es-ES_tradnl"/>
        </w:rPr>
        <w:t xml:space="preserve"> (antes </w:t>
      </w:r>
      <w:r w:rsidR="00965B03" w:rsidRPr="007F076D">
        <w:rPr>
          <w:lang w:val="es-ES_tradnl"/>
        </w:rPr>
        <w:t xml:space="preserve">AP </w:t>
      </w:r>
      <w:r w:rsidR="00F752A8" w:rsidRPr="007F076D">
        <w:rPr>
          <w:lang w:val="es-ES_tradnl"/>
        </w:rPr>
        <w:t xml:space="preserve">en el texto) están como </w:t>
      </w:r>
      <w:r w:rsidR="00F752A8" w:rsidRPr="007F076D">
        <w:rPr>
          <w:b/>
          <w:lang w:val="es-ES_tradnl"/>
        </w:rPr>
        <w:t>x</w:t>
      </w:r>
      <w:r w:rsidR="00F752A8" w:rsidRPr="007F076D">
        <w:rPr>
          <w:lang w:val="es-ES_tradnl"/>
        </w:rPr>
        <w:t xml:space="preserve"> </w:t>
      </w:r>
      <w:r w:rsidR="00965B03" w:rsidRPr="007F076D">
        <w:rPr>
          <w:lang w:val="es-ES_tradnl"/>
        </w:rPr>
        <w:t>en la Figura 5</w:t>
      </w:r>
      <w:r w:rsidR="00F752A8" w:rsidRPr="007F076D">
        <w:rPr>
          <w:lang w:val="es-ES_tradnl"/>
        </w:rPr>
        <w:t xml:space="preserve"> en el sector de color amarillo</w:t>
      </w:r>
      <w:r w:rsidR="00965B03" w:rsidRPr="007F076D">
        <w:rPr>
          <w:lang w:val="es-ES_tradnl"/>
        </w:rPr>
        <w:t>.</w:t>
      </w:r>
    </w:p>
    <w:p w:rsidR="007A5EA5" w:rsidRPr="007F076D" w:rsidRDefault="007A5EA5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U7: </w:t>
      </w:r>
      <w:r w:rsidR="006B1259" w:rsidRPr="007F076D">
        <w:rPr>
          <w:lang w:val="es-ES_tradnl"/>
        </w:rPr>
        <w:t>aceptado y aclarado el párrafo.</w:t>
      </w:r>
    </w:p>
    <w:p w:rsidR="00440DDA" w:rsidRPr="007F076D" w:rsidRDefault="00440DDA" w:rsidP="007F076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7F076D">
        <w:rPr>
          <w:lang w:val="es-ES_tradnl"/>
        </w:rPr>
        <w:t xml:space="preserve">Comentario U8: </w:t>
      </w:r>
      <w:r w:rsidR="004B5D65" w:rsidRPr="007F076D">
        <w:rPr>
          <w:lang w:val="es-ES_tradnl"/>
        </w:rPr>
        <w:t>aceptado. Efectivamente, l</w:t>
      </w:r>
      <w:r w:rsidRPr="007F076D">
        <w:rPr>
          <w:lang w:val="es-ES_tradnl"/>
        </w:rPr>
        <w:t>as tres parcelas de 1m</w:t>
      </w:r>
      <w:r w:rsidRPr="007F076D">
        <w:rPr>
          <w:vertAlign w:val="superscript"/>
          <w:lang w:val="es-ES_tradnl"/>
        </w:rPr>
        <w:t>2</w:t>
      </w:r>
      <w:r w:rsidRPr="007F076D">
        <w:rPr>
          <w:lang w:val="es-ES_tradnl"/>
        </w:rPr>
        <w:t xml:space="preserve"> son sub</w:t>
      </w:r>
      <w:r w:rsidR="008F285E" w:rsidRPr="007F076D">
        <w:rPr>
          <w:lang w:val="es-ES_tradnl"/>
        </w:rPr>
        <w:t>-</w:t>
      </w:r>
      <w:r w:rsidRPr="007F076D">
        <w:rPr>
          <w:lang w:val="es-ES_tradnl"/>
        </w:rPr>
        <w:t>muestras</w:t>
      </w:r>
      <w:r w:rsidR="004B5D65" w:rsidRPr="007F076D">
        <w:rPr>
          <w:lang w:val="es-ES_tradnl"/>
        </w:rPr>
        <w:t>.</w:t>
      </w:r>
      <w:r w:rsidRPr="007F076D">
        <w:rPr>
          <w:lang w:val="es-ES_tradnl"/>
        </w:rPr>
        <w:t xml:space="preserve"> </w:t>
      </w:r>
      <w:r w:rsidR="00A0120B" w:rsidRPr="007F076D">
        <w:rPr>
          <w:lang w:val="es-ES_tradnl"/>
        </w:rPr>
        <w:t>Las mediciones para determinar R</w:t>
      </w:r>
      <w:r w:rsidR="00A0120B" w:rsidRPr="007F076D">
        <w:rPr>
          <w:vertAlign w:val="subscript"/>
          <w:lang w:val="es-ES_tradnl"/>
        </w:rPr>
        <w:t>h</w:t>
      </w:r>
      <w:r w:rsidR="00A0120B" w:rsidRPr="007F076D">
        <w:rPr>
          <w:lang w:val="es-ES_tradnl"/>
        </w:rPr>
        <w:t xml:space="preserve"> se efectuaron dentro de la PFP. </w:t>
      </w:r>
    </w:p>
    <w:p w:rsidR="001079DB" w:rsidRPr="007F076D" w:rsidRDefault="001079DB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</w:t>
      </w:r>
      <w:r w:rsidR="00C027A2" w:rsidRPr="007F076D">
        <w:rPr>
          <w:lang w:val="es-ES_tradnl"/>
        </w:rPr>
        <w:t>U9</w:t>
      </w:r>
      <w:r w:rsidRPr="007F076D">
        <w:rPr>
          <w:lang w:val="es-ES_tradnl"/>
        </w:rPr>
        <w:t>: aceptado.</w:t>
      </w:r>
    </w:p>
    <w:p w:rsidR="007040B4" w:rsidRPr="007F076D" w:rsidRDefault="007040B4" w:rsidP="007F076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7F076D">
        <w:rPr>
          <w:lang w:val="es-ES_tradnl"/>
        </w:rPr>
        <w:t xml:space="preserve">Comentario U10: </w:t>
      </w:r>
      <w:r w:rsidR="00FD5CA0" w:rsidRPr="007F076D">
        <w:rPr>
          <w:lang w:val="es-ES_tradnl"/>
        </w:rPr>
        <w:t>corregido. Queda la cita del método que usaron en el laboratorio para su determinación.</w:t>
      </w:r>
    </w:p>
    <w:p w:rsidR="00E100CA" w:rsidRDefault="002C3BF4" w:rsidP="007F076D">
      <w:pPr>
        <w:pStyle w:val="Prrafodelista"/>
        <w:numPr>
          <w:ilvl w:val="0"/>
          <w:numId w:val="1"/>
        </w:numPr>
      </w:pPr>
      <w:r w:rsidRPr="00E100CA">
        <w:t>Comentario U1</w:t>
      </w:r>
      <w:r w:rsidR="007040B4">
        <w:t>1</w:t>
      </w:r>
      <w:r w:rsidRPr="00E100CA">
        <w:t xml:space="preserve">: </w:t>
      </w:r>
      <w:r w:rsidR="007040B4">
        <w:t>corregido</w:t>
      </w:r>
      <w:r w:rsidRPr="00E100CA">
        <w:t>.</w:t>
      </w:r>
      <w:r w:rsidR="00E100CA" w:rsidRPr="00E100CA">
        <w:t xml:space="preserve"> </w:t>
      </w:r>
    </w:p>
    <w:p w:rsidR="002C3BF4" w:rsidRDefault="00E100CA" w:rsidP="007F076D">
      <w:pPr>
        <w:pStyle w:val="Prrafodelista"/>
        <w:numPr>
          <w:ilvl w:val="0"/>
          <w:numId w:val="1"/>
        </w:numPr>
      </w:pPr>
      <w:r w:rsidRPr="00E100CA">
        <w:t>Comentario U12: aceptado</w:t>
      </w:r>
      <w:r w:rsidR="003A4A10">
        <w:t>.</w:t>
      </w:r>
    </w:p>
    <w:p w:rsidR="00280055" w:rsidRDefault="00280055" w:rsidP="007F076D">
      <w:pPr>
        <w:pStyle w:val="Prrafodelista"/>
        <w:numPr>
          <w:ilvl w:val="0"/>
          <w:numId w:val="1"/>
        </w:numPr>
      </w:pPr>
      <w:r>
        <w:t>Comentario U13: aceptado, se eliminaron las tablas.</w:t>
      </w:r>
    </w:p>
    <w:p w:rsidR="00803CFE" w:rsidRPr="007F076D" w:rsidRDefault="00803CFE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U14: </w:t>
      </w:r>
      <w:r w:rsidR="007148CB" w:rsidRPr="007F076D">
        <w:rPr>
          <w:lang w:val="es-ES_tradnl"/>
        </w:rPr>
        <w:t>aceptado.</w:t>
      </w:r>
    </w:p>
    <w:p w:rsidR="00803CFE" w:rsidRDefault="00803CFE" w:rsidP="007F076D">
      <w:pPr>
        <w:pStyle w:val="Prrafodelista"/>
        <w:numPr>
          <w:ilvl w:val="0"/>
          <w:numId w:val="1"/>
        </w:numPr>
      </w:pPr>
      <w:r>
        <w:t>Comentario U15</w:t>
      </w:r>
      <w:r w:rsidRPr="00803CFE">
        <w:t>:</w:t>
      </w:r>
      <w:r w:rsidR="00E84350">
        <w:t xml:space="preserve"> aceptado.</w:t>
      </w:r>
    </w:p>
    <w:p w:rsidR="00803CFE" w:rsidRPr="007F076D" w:rsidRDefault="00803CFE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>Comentario U16:</w:t>
      </w:r>
      <w:r w:rsidR="00161CCF" w:rsidRPr="007F076D">
        <w:rPr>
          <w:lang w:val="es-ES_tradnl"/>
        </w:rPr>
        <w:t xml:space="preserve"> </w:t>
      </w:r>
      <w:r w:rsidR="008C2C2F" w:rsidRPr="007F076D">
        <w:rPr>
          <w:lang w:val="es-ES_tradnl"/>
        </w:rPr>
        <w:t>aceptado y aclarado el párrafo.</w:t>
      </w:r>
    </w:p>
    <w:p w:rsidR="008F3DD7" w:rsidRPr="007F076D" w:rsidRDefault="008F3DD7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>Comentario U</w:t>
      </w:r>
      <w:r w:rsidR="00803CFE" w:rsidRPr="007F076D">
        <w:rPr>
          <w:lang w:val="es-ES_tradnl"/>
        </w:rPr>
        <w:t>17</w:t>
      </w:r>
      <w:r w:rsidRPr="007F076D">
        <w:rPr>
          <w:lang w:val="es-ES_tradnl"/>
        </w:rPr>
        <w:t>: aceptado.</w:t>
      </w:r>
    </w:p>
    <w:p w:rsidR="008F3DD7" w:rsidRPr="007F076D" w:rsidRDefault="005035C4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>Comentario U</w:t>
      </w:r>
      <w:r w:rsidR="00075339" w:rsidRPr="007F076D">
        <w:rPr>
          <w:lang w:val="es-ES_tradnl"/>
        </w:rPr>
        <w:t>18</w:t>
      </w:r>
      <w:r w:rsidRPr="007F076D">
        <w:rPr>
          <w:lang w:val="es-ES_tradnl"/>
        </w:rPr>
        <w:t>: aceptado.</w:t>
      </w:r>
    </w:p>
    <w:p w:rsidR="00B26D5F" w:rsidRPr="007F076D" w:rsidRDefault="00B26D5F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>Comentario U19: aceptado.</w:t>
      </w:r>
    </w:p>
    <w:p w:rsidR="00B82832" w:rsidRPr="007F076D" w:rsidRDefault="005035C4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>Comentario U</w:t>
      </w:r>
      <w:r w:rsidR="00B26D5F" w:rsidRPr="007F076D">
        <w:rPr>
          <w:lang w:val="es-ES_tradnl"/>
        </w:rPr>
        <w:t>20</w:t>
      </w:r>
      <w:r w:rsidRPr="007F076D">
        <w:rPr>
          <w:lang w:val="es-ES_tradnl"/>
        </w:rPr>
        <w:t xml:space="preserve">: </w:t>
      </w:r>
      <w:r w:rsidR="00B82832" w:rsidRPr="007F076D">
        <w:rPr>
          <w:lang w:val="es-ES_tradnl"/>
        </w:rPr>
        <w:t>aceptado y aclarado el párrafo.</w:t>
      </w:r>
    </w:p>
    <w:p w:rsidR="006638DF" w:rsidRPr="00371954" w:rsidRDefault="006638DF" w:rsidP="007F076D">
      <w:pPr>
        <w:pStyle w:val="Prrafodelista"/>
        <w:numPr>
          <w:ilvl w:val="0"/>
          <w:numId w:val="1"/>
        </w:numPr>
      </w:pPr>
      <w:r w:rsidRPr="00371954">
        <w:t xml:space="preserve">Comentario U21: </w:t>
      </w:r>
      <w:r w:rsidR="00371954" w:rsidRPr="00371954">
        <w:t xml:space="preserve">aceptado </w:t>
      </w:r>
      <w:r w:rsidR="00371954">
        <w:t>e incorpo</w:t>
      </w:r>
      <w:r w:rsidR="00371954" w:rsidRPr="00371954">
        <w:t>rado el párrafo.</w:t>
      </w:r>
    </w:p>
    <w:p w:rsidR="006638DF" w:rsidRPr="007F076D" w:rsidRDefault="006638DF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U22: </w:t>
      </w:r>
      <w:r w:rsidR="0034216E" w:rsidRPr="007F076D">
        <w:rPr>
          <w:lang w:val="es-ES_tradnl"/>
        </w:rPr>
        <w:t>aceptado e incorporado</w:t>
      </w:r>
      <w:r w:rsidR="009E0FB5" w:rsidRPr="007F076D">
        <w:rPr>
          <w:lang w:val="es-ES_tradnl"/>
        </w:rPr>
        <w:t>.</w:t>
      </w:r>
    </w:p>
    <w:p w:rsidR="009E0FB5" w:rsidRPr="007F076D" w:rsidRDefault="009E0FB5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U23: </w:t>
      </w:r>
      <w:r w:rsidR="002633E7" w:rsidRPr="007F076D">
        <w:rPr>
          <w:lang w:val="es-ES_tradnl"/>
        </w:rPr>
        <w:t>aceptado.</w:t>
      </w:r>
    </w:p>
    <w:p w:rsidR="002633E7" w:rsidRPr="007F076D" w:rsidRDefault="006F0A72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7F076D">
        <w:rPr>
          <w:lang w:val="es-ES_tradnl"/>
        </w:rPr>
        <w:t xml:space="preserve">Comentario U24: </w:t>
      </w:r>
      <w:r w:rsidR="003C6642" w:rsidRPr="007F076D">
        <w:rPr>
          <w:lang w:val="es-ES_tradnl"/>
        </w:rPr>
        <w:t>aceptado y aclarado el párrafo.</w:t>
      </w:r>
    </w:p>
    <w:p w:rsidR="00F15A05" w:rsidRPr="007F076D" w:rsidRDefault="00F15A05" w:rsidP="007F076D">
      <w:pPr>
        <w:pStyle w:val="Prrafodelista"/>
        <w:numPr>
          <w:ilvl w:val="0"/>
          <w:numId w:val="1"/>
        </w:numPr>
        <w:rPr>
          <w:lang w:val="es-ES_tradnl"/>
        </w:rPr>
      </w:pPr>
      <w:r w:rsidRPr="00344959">
        <w:t xml:space="preserve">Comentario U25: </w:t>
      </w:r>
      <w:r w:rsidR="00344959" w:rsidRPr="00344959">
        <w:t xml:space="preserve">aceptado, </w:t>
      </w:r>
      <w:r w:rsidRPr="007F076D">
        <w:rPr>
          <w:lang w:val="es-ES_tradnl"/>
        </w:rPr>
        <w:t>se dibujar</w:t>
      </w:r>
      <w:r w:rsidR="00344959" w:rsidRPr="007F076D">
        <w:rPr>
          <w:lang w:val="es-ES_tradnl"/>
        </w:rPr>
        <w:t>on</w:t>
      </w:r>
      <w:r w:rsidRPr="007F076D">
        <w:rPr>
          <w:lang w:val="es-ES_tradnl"/>
        </w:rPr>
        <w:t xml:space="preserve"> los arroyos en e</w:t>
      </w:r>
      <w:r w:rsidR="00344959" w:rsidRPr="007F076D">
        <w:rPr>
          <w:lang w:val="es-ES_tradnl"/>
        </w:rPr>
        <w:t>l</w:t>
      </w:r>
      <w:r w:rsidRPr="007F076D">
        <w:rPr>
          <w:lang w:val="es-ES_tradnl"/>
        </w:rPr>
        <w:t xml:space="preserve"> mapa.</w:t>
      </w:r>
    </w:p>
    <w:p w:rsidR="004520C2" w:rsidRPr="003C6642" w:rsidRDefault="004520C2" w:rsidP="007F076D">
      <w:pPr>
        <w:pStyle w:val="Prrafodelista"/>
        <w:numPr>
          <w:ilvl w:val="0"/>
          <w:numId w:val="1"/>
        </w:numPr>
        <w:jc w:val="both"/>
      </w:pPr>
      <w:r w:rsidRPr="007F076D">
        <w:rPr>
          <w:lang w:val="es-ES_tradnl"/>
        </w:rPr>
        <w:lastRenderedPageBreak/>
        <w:t xml:space="preserve">Comentario U26: </w:t>
      </w:r>
      <w:r w:rsidRPr="003C6642">
        <w:t>Si, aceptado</w:t>
      </w:r>
      <w:r w:rsidR="003C6642" w:rsidRPr="003C6642">
        <w:t>. S</w:t>
      </w:r>
      <w:r w:rsidRPr="003C6642">
        <w:t>e modificó en todo el trabajo.</w:t>
      </w:r>
    </w:p>
    <w:p w:rsidR="009A6BA4" w:rsidRDefault="007F076D" w:rsidP="00236DEF">
      <w:pPr>
        <w:jc w:val="both"/>
      </w:pPr>
      <w:r>
        <w:t>Aprovechamos la ocasión para agradecerles profundamente por la lectura crítica de este manuscrito y todos los aportes que efectuaron los cuales se reflejarán en la calidad de nuestro trabajo. Un cordial saludo.</w:t>
      </w:r>
    </w:p>
    <w:p w:rsidR="007F076D" w:rsidRDefault="007F076D" w:rsidP="007F076D">
      <w:pPr>
        <w:jc w:val="center"/>
      </w:pPr>
      <w:r>
        <w:t>Los autores</w:t>
      </w:r>
    </w:p>
    <w:p w:rsidR="007F076D" w:rsidRPr="00402D75" w:rsidRDefault="007F076D" w:rsidP="007F076D">
      <w:pPr>
        <w:jc w:val="center"/>
      </w:pPr>
    </w:p>
    <w:sectPr w:rsidR="007F076D" w:rsidRPr="00402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BF7"/>
    <w:multiLevelType w:val="hybridMultilevel"/>
    <w:tmpl w:val="D90E8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30"/>
    <w:rsid w:val="00075339"/>
    <w:rsid w:val="000C4361"/>
    <w:rsid w:val="001079DB"/>
    <w:rsid w:val="00161CCF"/>
    <w:rsid w:val="001B38E8"/>
    <w:rsid w:val="00236DEF"/>
    <w:rsid w:val="002633E7"/>
    <w:rsid w:val="00280055"/>
    <w:rsid w:val="002C3BF4"/>
    <w:rsid w:val="002F79D5"/>
    <w:rsid w:val="0034216E"/>
    <w:rsid w:val="00344959"/>
    <w:rsid w:val="00371954"/>
    <w:rsid w:val="003771F9"/>
    <w:rsid w:val="003A4A10"/>
    <w:rsid w:val="003C6642"/>
    <w:rsid w:val="003D2452"/>
    <w:rsid w:val="003F5469"/>
    <w:rsid w:val="00402D75"/>
    <w:rsid w:val="00403728"/>
    <w:rsid w:val="00431128"/>
    <w:rsid w:val="00440DDA"/>
    <w:rsid w:val="004520C2"/>
    <w:rsid w:val="004B54AE"/>
    <w:rsid w:val="004B5D65"/>
    <w:rsid w:val="005035C4"/>
    <w:rsid w:val="005250C2"/>
    <w:rsid w:val="00540630"/>
    <w:rsid w:val="006638DF"/>
    <w:rsid w:val="00665061"/>
    <w:rsid w:val="00686D4B"/>
    <w:rsid w:val="006B1259"/>
    <w:rsid w:val="006F0A72"/>
    <w:rsid w:val="007040B4"/>
    <w:rsid w:val="007148CB"/>
    <w:rsid w:val="007A4755"/>
    <w:rsid w:val="007A5EA5"/>
    <w:rsid w:val="007B40C6"/>
    <w:rsid w:val="007F076D"/>
    <w:rsid w:val="00803CFE"/>
    <w:rsid w:val="008C2C2F"/>
    <w:rsid w:val="008F1AB5"/>
    <w:rsid w:val="008F285E"/>
    <w:rsid w:val="008F3DD7"/>
    <w:rsid w:val="00927335"/>
    <w:rsid w:val="00962390"/>
    <w:rsid w:val="00965B03"/>
    <w:rsid w:val="009A6BA4"/>
    <w:rsid w:val="009E0FB5"/>
    <w:rsid w:val="00A0120B"/>
    <w:rsid w:val="00A86BEC"/>
    <w:rsid w:val="00AF6A79"/>
    <w:rsid w:val="00B26D5F"/>
    <w:rsid w:val="00B82832"/>
    <w:rsid w:val="00BD095B"/>
    <w:rsid w:val="00BF75BA"/>
    <w:rsid w:val="00C027A2"/>
    <w:rsid w:val="00C531CA"/>
    <w:rsid w:val="00CE662D"/>
    <w:rsid w:val="00DA5D78"/>
    <w:rsid w:val="00DE23C9"/>
    <w:rsid w:val="00DE53F4"/>
    <w:rsid w:val="00E03F36"/>
    <w:rsid w:val="00E07257"/>
    <w:rsid w:val="00E100CA"/>
    <w:rsid w:val="00E84350"/>
    <w:rsid w:val="00ED1BE3"/>
    <w:rsid w:val="00EF31C3"/>
    <w:rsid w:val="00F07661"/>
    <w:rsid w:val="00F15A05"/>
    <w:rsid w:val="00F752A8"/>
    <w:rsid w:val="00FC0034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Gustavo Carlos María Giaccio</cp:lastModifiedBy>
  <cp:revision>2</cp:revision>
  <dcterms:created xsi:type="dcterms:W3CDTF">2019-05-29T17:07:00Z</dcterms:created>
  <dcterms:modified xsi:type="dcterms:W3CDTF">2019-05-29T17:07:00Z</dcterms:modified>
</cp:coreProperties>
</file>